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8" w:rsidRPr="00B74715" w:rsidRDefault="00B74715" w:rsidP="0087787E">
      <w:pPr>
        <w:jc w:val="center"/>
        <w:rPr>
          <w:rFonts w:cs="Times New Roman"/>
          <w:b/>
          <w:sz w:val="26"/>
          <w:szCs w:val="26"/>
        </w:rPr>
      </w:pPr>
      <w:r w:rsidRPr="00B74715">
        <w:rPr>
          <w:rFonts w:cs="Times New Roman"/>
          <w:b/>
          <w:sz w:val="26"/>
          <w:szCs w:val="26"/>
        </w:rPr>
        <w:t xml:space="preserve">PROFESIONALNI </w:t>
      </w:r>
      <w:r w:rsidR="00023338" w:rsidRPr="00B74715">
        <w:rPr>
          <w:rFonts w:cs="Times New Roman"/>
          <w:b/>
          <w:sz w:val="26"/>
          <w:szCs w:val="26"/>
        </w:rPr>
        <w:t>ŽIVOTOPIS</w:t>
      </w:r>
    </w:p>
    <w:p w:rsidR="0087787E" w:rsidRDefault="0087787E" w:rsidP="00B74715">
      <w:pPr>
        <w:jc w:val="both"/>
        <w:rPr>
          <w:rFonts w:cs="Times New Roman"/>
          <w:b/>
          <w:sz w:val="26"/>
          <w:szCs w:val="26"/>
        </w:rPr>
      </w:pPr>
    </w:p>
    <w:p w:rsidR="00B74715" w:rsidRPr="00B74715" w:rsidRDefault="00B74715" w:rsidP="00B74715">
      <w:pPr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B74715">
        <w:rPr>
          <w:rFonts w:cs="Times New Roman"/>
          <w:b/>
          <w:sz w:val="26"/>
          <w:szCs w:val="26"/>
        </w:rPr>
        <w:t>Ime i prezime: DRAGO MARKOVIĆ</w:t>
      </w:r>
    </w:p>
    <w:p w:rsidR="00B74715" w:rsidRPr="00B74715" w:rsidRDefault="00B74715" w:rsidP="00B74715">
      <w:pPr>
        <w:jc w:val="both"/>
        <w:rPr>
          <w:rFonts w:cs="Times New Roman"/>
          <w:sz w:val="26"/>
          <w:szCs w:val="26"/>
        </w:rPr>
      </w:pPr>
      <w:r w:rsidRPr="00B74715">
        <w:rPr>
          <w:b/>
          <w:bCs/>
          <w:sz w:val="24"/>
          <w:szCs w:val="24"/>
        </w:rPr>
        <w:t>Osnovna škola:</w:t>
      </w:r>
      <w:r w:rsidR="00A952AB" w:rsidRPr="00B74715">
        <w:rPr>
          <w:rFonts w:cs="Times New Roman"/>
          <w:sz w:val="26"/>
          <w:szCs w:val="26"/>
        </w:rPr>
        <w:t xml:space="preserve"> </w:t>
      </w:r>
      <w:r w:rsidRPr="00B74715">
        <w:rPr>
          <w:rFonts w:cs="Times New Roman"/>
          <w:sz w:val="26"/>
          <w:szCs w:val="26"/>
        </w:rPr>
        <w:t xml:space="preserve">Osnovnu školu Josip </w:t>
      </w:r>
      <w:proofErr w:type="spellStart"/>
      <w:r w:rsidRPr="00B74715">
        <w:rPr>
          <w:rFonts w:cs="Times New Roman"/>
          <w:sz w:val="26"/>
          <w:szCs w:val="26"/>
        </w:rPr>
        <w:t>Lovretić</w:t>
      </w:r>
      <w:proofErr w:type="spellEnd"/>
      <w:r w:rsidRPr="00B74715">
        <w:rPr>
          <w:rFonts w:cs="Times New Roman"/>
          <w:sz w:val="26"/>
          <w:szCs w:val="26"/>
        </w:rPr>
        <w:t xml:space="preserve"> u Otoku kod Vinkovaca</w:t>
      </w:r>
      <w:r w:rsidR="0087787E">
        <w:rPr>
          <w:rFonts w:cs="Times New Roman"/>
          <w:sz w:val="26"/>
          <w:szCs w:val="26"/>
        </w:rPr>
        <w:t xml:space="preserve"> (1994. - 2002</w:t>
      </w:r>
      <w:r w:rsidR="00C61F93" w:rsidRPr="00B74715">
        <w:rPr>
          <w:rFonts w:cs="Times New Roman"/>
          <w:i/>
          <w:sz w:val="26"/>
          <w:szCs w:val="26"/>
        </w:rPr>
        <w:t>.</w:t>
      </w:r>
      <w:r w:rsidR="0087787E">
        <w:rPr>
          <w:rFonts w:cs="Times New Roman"/>
          <w:i/>
          <w:sz w:val="26"/>
          <w:szCs w:val="26"/>
        </w:rPr>
        <w:t>).</w:t>
      </w:r>
      <w:r w:rsidR="00C61F93" w:rsidRPr="00B74715">
        <w:rPr>
          <w:rFonts w:cs="Times New Roman"/>
          <w:sz w:val="26"/>
          <w:szCs w:val="26"/>
        </w:rPr>
        <w:t xml:space="preserve"> </w:t>
      </w:r>
    </w:p>
    <w:p w:rsidR="00B74715" w:rsidRPr="00B74715" w:rsidRDefault="00B74715" w:rsidP="00B74715">
      <w:pPr>
        <w:jc w:val="both"/>
        <w:rPr>
          <w:rFonts w:cs="Times New Roman"/>
          <w:sz w:val="26"/>
          <w:szCs w:val="26"/>
        </w:rPr>
      </w:pPr>
      <w:r w:rsidRPr="00B74715">
        <w:rPr>
          <w:b/>
          <w:bCs/>
          <w:sz w:val="24"/>
          <w:szCs w:val="24"/>
        </w:rPr>
        <w:t>Srednj</w:t>
      </w:r>
      <w:r w:rsidRPr="00B74715">
        <w:rPr>
          <w:b/>
          <w:bCs/>
          <w:sz w:val="24"/>
          <w:szCs w:val="24"/>
        </w:rPr>
        <w:t>a škola:</w:t>
      </w:r>
      <w:r w:rsidRPr="00B74715">
        <w:rPr>
          <w:rFonts w:cs="Times New Roman"/>
          <w:sz w:val="26"/>
          <w:szCs w:val="26"/>
        </w:rPr>
        <w:t xml:space="preserve"> </w:t>
      </w:r>
      <w:r w:rsidRPr="0087787E">
        <w:rPr>
          <w:rFonts w:cs="Times New Roman"/>
          <w:sz w:val="26"/>
          <w:szCs w:val="26"/>
        </w:rPr>
        <w:t>Treća srednja</w:t>
      </w:r>
      <w:r w:rsidR="00A952AB" w:rsidRPr="0087787E">
        <w:rPr>
          <w:rFonts w:cs="Times New Roman"/>
          <w:sz w:val="26"/>
          <w:szCs w:val="26"/>
        </w:rPr>
        <w:t xml:space="preserve"> školu Vukovar</w:t>
      </w:r>
      <w:r w:rsidR="0087787E">
        <w:rPr>
          <w:rFonts w:cs="Times New Roman"/>
          <w:sz w:val="26"/>
          <w:szCs w:val="26"/>
        </w:rPr>
        <w:t xml:space="preserve"> (2002. – 2006)</w:t>
      </w:r>
    </w:p>
    <w:p w:rsidR="00B74715" w:rsidRDefault="00B74715" w:rsidP="00B74715">
      <w:pPr>
        <w:jc w:val="both"/>
        <w:rPr>
          <w:rFonts w:cs="Times New Roman"/>
          <w:sz w:val="26"/>
          <w:szCs w:val="26"/>
        </w:rPr>
      </w:pPr>
      <w:r w:rsidRPr="00B74715">
        <w:rPr>
          <w:b/>
          <w:bCs/>
          <w:sz w:val="24"/>
          <w:szCs w:val="24"/>
        </w:rPr>
        <w:t>Sveučilišno obrazovanje:</w:t>
      </w:r>
      <w:r w:rsidRPr="00B74715">
        <w:rPr>
          <w:rFonts w:cs="Times New Roman"/>
          <w:sz w:val="26"/>
          <w:szCs w:val="26"/>
        </w:rPr>
        <w:t xml:space="preserve"> Od akademske godine </w:t>
      </w:r>
      <w:r w:rsidR="00C61F93" w:rsidRPr="00B74715">
        <w:rPr>
          <w:rFonts w:cs="Times New Roman"/>
          <w:sz w:val="26"/>
          <w:szCs w:val="26"/>
        </w:rPr>
        <w:t>2006./</w:t>
      </w:r>
      <w:r w:rsidRPr="00B74715">
        <w:rPr>
          <w:rFonts w:cs="Times New Roman"/>
          <w:sz w:val="26"/>
          <w:szCs w:val="26"/>
        </w:rPr>
        <w:t xml:space="preserve">2007., kao svećenički kandidat Đakovačko-osječke nadbiskupije, </w:t>
      </w:r>
      <w:r w:rsidR="00C22B38" w:rsidRPr="00B74715">
        <w:rPr>
          <w:rFonts w:cs="Times New Roman"/>
          <w:sz w:val="26"/>
          <w:szCs w:val="26"/>
        </w:rPr>
        <w:t>u</w:t>
      </w:r>
      <w:r w:rsidRPr="00B74715">
        <w:rPr>
          <w:rFonts w:cs="Times New Roman"/>
          <w:sz w:val="26"/>
          <w:szCs w:val="26"/>
        </w:rPr>
        <w:t xml:space="preserve">pisan na sveučilišni integrirani preddiplomski i diplomski </w:t>
      </w:r>
      <w:r w:rsidR="00C61F93" w:rsidRPr="00B74715">
        <w:rPr>
          <w:rFonts w:cs="Times New Roman"/>
          <w:sz w:val="26"/>
          <w:szCs w:val="26"/>
        </w:rPr>
        <w:t xml:space="preserve">filozofsko-teološki studij na </w:t>
      </w:r>
      <w:r w:rsidR="00C61F93" w:rsidRPr="00B74715">
        <w:rPr>
          <w:rFonts w:cs="Times New Roman"/>
          <w:i/>
          <w:sz w:val="26"/>
          <w:szCs w:val="26"/>
        </w:rPr>
        <w:t>K</w:t>
      </w:r>
      <w:r w:rsidR="00023338" w:rsidRPr="00B74715">
        <w:rPr>
          <w:rFonts w:cs="Times New Roman"/>
          <w:i/>
          <w:sz w:val="26"/>
          <w:szCs w:val="26"/>
        </w:rPr>
        <w:t xml:space="preserve">atoličkom bogoslovnom fakultetu </w:t>
      </w:r>
      <w:r w:rsidR="00F13299" w:rsidRPr="00B74715">
        <w:rPr>
          <w:rFonts w:cs="Times New Roman"/>
          <w:i/>
          <w:sz w:val="26"/>
          <w:szCs w:val="26"/>
        </w:rPr>
        <w:t>u Đakovu</w:t>
      </w:r>
      <w:r w:rsidRPr="00B74715">
        <w:rPr>
          <w:rFonts w:cs="Times New Roman"/>
          <w:sz w:val="26"/>
          <w:szCs w:val="26"/>
        </w:rPr>
        <w:t>. Studija završava 2011. godine. Z</w:t>
      </w:r>
      <w:r w:rsidR="00C22B38" w:rsidRPr="00B74715">
        <w:rPr>
          <w:rFonts w:cs="Times New Roman"/>
          <w:sz w:val="26"/>
          <w:szCs w:val="26"/>
        </w:rPr>
        <w:t xml:space="preserve">a đakona Đakovačko-osječke nadbiskupije </w:t>
      </w:r>
      <w:r w:rsidRPr="00B74715">
        <w:rPr>
          <w:rFonts w:cs="Times New Roman"/>
          <w:sz w:val="26"/>
          <w:szCs w:val="26"/>
        </w:rPr>
        <w:t xml:space="preserve">zaređen </w:t>
      </w:r>
      <w:r w:rsidR="00C22B38" w:rsidRPr="00B74715">
        <w:rPr>
          <w:rFonts w:cs="Times New Roman"/>
          <w:sz w:val="26"/>
          <w:szCs w:val="26"/>
        </w:rPr>
        <w:t>30. listopada 2</w:t>
      </w:r>
      <w:r w:rsidR="00023338" w:rsidRPr="00B74715">
        <w:rPr>
          <w:rFonts w:cs="Times New Roman"/>
          <w:sz w:val="26"/>
          <w:szCs w:val="26"/>
        </w:rPr>
        <w:t xml:space="preserve">011. </w:t>
      </w:r>
      <w:r w:rsidRPr="00B74715">
        <w:rPr>
          <w:rFonts w:cs="Times New Roman"/>
          <w:sz w:val="26"/>
          <w:szCs w:val="26"/>
        </w:rPr>
        <w:t xml:space="preserve">godine, a za svećenika </w:t>
      </w:r>
      <w:r>
        <w:rPr>
          <w:rFonts w:cs="Times New Roman"/>
          <w:sz w:val="26"/>
          <w:szCs w:val="26"/>
        </w:rPr>
        <w:t>zaređen 29. lipnja 2012. godine.</w:t>
      </w:r>
    </w:p>
    <w:p w:rsidR="00B74715" w:rsidRDefault="00B74715" w:rsidP="00B74715">
      <w:pPr>
        <w:jc w:val="both"/>
        <w:rPr>
          <w:rFonts w:cs="Times New Roman"/>
          <w:sz w:val="26"/>
          <w:szCs w:val="26"/>
        </w:rPr>
      </w:pPr>
      <w:r>
        <w:rPr>
          <w:b/>
          <w:bCs/>
          <w:sz w:val="24"/>
          <w:szCs w:val="24"/>
        </w:rPr>
        <w:t>Poslijediplomski studij:</w:t>
      </w:r>
      <w:r w:rsidR="0087787E">
        <w:rPr>
          <w:rFonts w:cs="Times New Roman"/>
          <w:sz w:val="26"/>
          <w:szCs w:val="26"/>
        </w:rPr>
        <w:t xml:space="preserve"> Od jeseni </w:t>
      </w:r>
      <w:r w:rsidR="00A952AB" w:rsidRPr="00B74715">
        <w:rPr>
          <w:rFonts w:cs="Times New Roman"/>
          <w:sz w:val="26"/>
          <w:szCs w:val="26"/>
        </w:rPr>
        <w:t xml:space="preserve">2015. godine </w:t>
      </w:r>
      <w:r w:rsidR="0087787E">
        <w:rPr>
          <w:rFonts w:cs="Times New Roman"/>
          <w:sz w:val="26"/>
          <w:szCs w:val="26"/>
        </w:rPr>
        <w:t xml:space="preserve">upisuje i pohađa poslijediplomski studij </w:t>
      </w:r>
      <w:r w:rsidR="00587043" w:rsidRPr="00B74715">
        <w:rPr>
          <w:rFonts w:cs="Times New Roman"/>
          <w:sz w:val="26"/>
          <w:szCs w:val="26"/>
        </w:rPr>
        <w:t>iz fundamentalne teologije na</w:t>
      </w:r>
      <w:r w:rsidR="0087787E">
        <w:rPr>
          <w:rFonts w:cs="Times New Roman"/>
          <w:sz w:val="26"/>
          <w:szCs w:val="26"/>
        </w:rPr>
        <w:t xml:space="preserve"> Papinskom sveučilištu </w:t>
      </w:r>
      <w:proofErr w:type="spellStart"/>
      <w:r w:rsidR="0087787E">
        <w:rPr>
          <w:rFonts w:cs="Times New Roman"/>
          <w:sz w:val="26"/>
          <w:szCs w:val="26"/>
        </w:rPr>
        <w:t>Gregoriana</w:t>
      </w:r>
      <w:proofErr w:type="spellEnd"/>
      <w:r w:rsidR="0087787E">
        <w:rPr>
          <w:rFonts w:cs="Times New Roman"/>
          <w:sz w:val="26"/>
          <w:szCs w:val="26"/>
        </w:rPr>
        <w:t xml:space="preserve"> u Rimu (</w:t>
      </w:r>
      <w:proofErr w:type="spellStart"/>
      <w:r w:rsidR="00587043" w:rsidRPr="00B74715">
        <w:rPr>
          <w:rFonts w:cs="Times New Roman"/>
          <w:bCs/>
          <w:i/>
          <w:sz w:val="26"/>
          <w:szCs w:val="26"/>
        </w:rPr>
        <w:t>Pontificia</w:t>
      </w:r>
      <w:proofErr w:type="spellEnd"/>
      <w:r w:rsidR="00587043" w:rsidRPr="00B74715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bCs/>
          <w:i/>
          <w:sz w:val="26"/>
          <w:szCs w:val="26"/>
        </w:rPr>
        <w:t>Università</w:t>
      </w:r>
      <w:proofErr w:type="spellEnd"/>
      <w:r w:rsidR="00587043" w:rsidRPr="00B74715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bCs/>
          <w:i/>
          <w:sz w:val="26"/>
          <w:szCs w:val="26"/>
        </w:rPr>
        <w:t>Gregoriana</w:t>
      </w:r>
      <w:proofErr w:type="spellEnd"/>
      <w:r w:rsidR="0087787E">
        <w:rPr>
          <w:rFonts w:cs="Times New Roman"/>
          <w:bCs/>
          <w:i/>
          <w:sz w:val="26"/>
          <w:szCs w:val="26"/>
        </w:rPr>
        <w:t>)</w:t>
      </w:r>
      <w:r w:rsidR="00587043" w:rsidRPr="00B74715">
        <w:rPr>
          <w:rFonts w:cs="Times New Roman"/>
          <w:sz w:val="26"/>
          <w:szCs w:val="26"/>
        </w:rPr>
        <w:t>. Istodobno sam bio član te živio u njemačko-austrijskom papinskom zavodu za svećenike (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Päpstliches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Institut S. Maria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dell</w:t>
      </w:r>
      <w:proofErr w:type="spellEnd"/>
      <w:r w:rsidR="00587043" w:rsidRPr="00B74715">
        <w:rPr>
          <w:rFonts w:cs="Times New Roman"/>
          <w:i/>
          <w:sz w:val="26"/>
          <w:szCs w:val="26"/>
        </w:rPr>
        <w:t>'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Anima</w:t>
      </w:r>
      <w:proofErr w:type="spellEnd"/>
      <w:r w:rsidR="00587043" w:rsidRPr="00B74715">
        <w:rPr>
          <w:rFonts w:cs="Times New Roman"/>
          <w:sz w:val="26"/>
          <w:szCs w:val="26"/>
        </w:rPr>
        <w:t xml:space="preserve">) u Rimu. U ljeto </w:t>
      </w:r>
      <w:r w:rsidR="00C422CD" w:rsidRPr="00B74715">
        <w:rPr>
          <w:rFonts w:cs="Times New Roman"/>
          <w:sz w:val="26"/>
          <w:szCs w:val="26"/>
        </w:rPr>
        <w:t>2017. godine</w:t>
      </w:r>
      <w:r w:rsidR="00587043" w:rsidRPr="00B74715">
        <w:rPr>
          <w:rFonts w:cs="Times New Roman"/>
          <w:sz w:val="26"/>
          <w:szCs w:val="26"/>
        </w:rPr>
        <w:t xml:space="preserve"> nakon položenih svih propisanih ispita te napisanoga i obranjenoga rada s temom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La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questione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della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cultura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nel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documento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della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Gaudium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et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spes</w:t>
      </w:r>
      <w:proofErr w:type="spellEnd"/>
      <w:r w:rsidR="00587043" w:rsidRPr="00B74715">
        <w:rPr>
          <w:rFonts w:cs="Times New Roman"/>
          <w:i/>
          <w:sz w:val="26"/>
          <w:szCs w:val="26"/>
        </w:rPr>
        <w:t xml:space="preserve"> e </w:t>
      </w:r>
      <w:proofErr w:type="spellStart"/>
      <w:r w:rsidR="00587043" w:rsidRPr="00B74715">
        <w:rPr>
          <w:rFonts w:cs="Times New Roman"/>
          <w:i/>
          <w:sz w:val="26"/>
          <w:szCs w:val="26"/>
        </w:rPr>
        <w:t>n</w:t>
      </w:r>
      <w:r w:rsidR="00C422CD" w:rsidRPr="00B74715">
        <w:rPr>
          <w:rFonts w:cs="Times New Roman"/>
          <w:i/>
          <w:sz w:val="26"/>
          <w:szCs w:val="26"/>
        </w:rPr>
        <w:t>el</w:t>
      </w:r>
      <w:proofErr w:type="spellEnd"/>
      <w:r w:rsidR="00C422CD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C422CD" w:rsidRPr="00B74715">
        <w:rPr>
          <w:rFonts w:cs="Times New Roman"/>
          <w:i/>
          <w:sz w:val="26"/>
          <w:szCs w:val="26"/>
        </w:rPr>
        <w:t>pensiero</w:t>
      </w:r>
      <w:proofErr w:type="spellEnd"/>
      <w:r w:rsidR="00C422CD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C422CD" w:rsidRPr="00B74715">
        <w:rPr>
          <w:rFonts w:cs="Times New Roman"/>
          <w:i/>
          <w:sz w:val="26"/>
          <w:szCs w:val="26"/>
        </w:rPr>
        <w:t>di</w:t>
      </w:r>
      <w:proofErr w:type="spellEnd"/>
      <w:r w:rsidR="00C422CD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C422CD" w:rsidRPr="00B74715">
        <w:rPr>
          <w:rFonts w:cs="Times New Roman"/>
          <w:i/>
          <w:sz w:val="26"/>
          <w:szCs w:val="26"/>
        </w:rPr>
        <w:t>Joseph</w:t>
      </w:r>
      <w:proofErr w:type="spellEnd"/>
      <w:r w:rsidR="00C422CD" w:rsidRPr="00B74715">
        <w:rPr>
          <w:rFonts w:cs="Times New Roman"/>
          <w:i/>
          <w:sz w:val="26"/>
          <w:szCs w:val="26"/>
        </w:rPr>
        <w:t xml:space="preserve"> </w:t>
      </w:r>
      <w:proofErr w:type="spellStart"/>
      <w:r w:rsidR="00C422CD" w:rsidRPr="00B74715">
        <w:rPr>
          <w:rFonts w:cs="Times New Roman"/>
          <w:i/>
          <w:sz w:val="26"/>
          <w:szCs w:val="26"/>
        </w:rPr>
        <w:t>Ratzinger</w:t>
      </w:r>
      <w:proofErr w:type="spellEnd"/>
      <w:r w:rsidR="00C422CD" w:rsidRPr="00B74715">
        <w:rPr>
          <w:rFonts w:cs="Times New Roman"/>
          <w:i/>
          <w:sz w:val="26"/>
          <w:szCs w:val="26"/>
        </w:rPr>
        <w:t xml:space="preserve">, </w:t>
      </w:r>
      <w:r w:rsidR="0087787E">
        <w:rPr>
          <w:rFonts w:cs="Times New Roman"/>
          <w:sz w:val="26"/>
          <w:szCs w:val="26"/>
        </w:rPr>
        <w:t xml:space="preserve">postigao </w:t>
      </w:r>
      <w:proofErr w:type="spellStart"/>
      <w:r w:rsidR="0087787E">
        <w:rPr>
          <w:rFonts w:cs="Times New Roman"/>
          <w:sz w:val="26"/>
          <w:szCs w:val="26"/>
        </w:rPr>
        <w:t>l</w:t>
      </w:r>
      <w:r w:rsidR="00C422CD" w:rsidRPr="00B74715">
        <w:rPr>
          <w:rFonts w:cs="Times New Roman"/>
          <w:sz w:val="26"/>
          <w:szCs w:val="26"/>
        </w:rPr>
        <w:t>icencijat</w:t>
      </w:r>
      <w:proofErr w:type="spellEnd"/>
      <w:r w:rsidR="0087787E">
        <w:rPr>
          <w:rFonts w:cs="Times New Roman"/>
          <w:sz w:val="26"/>
          <w:szCs w:val="26"/>
        </w:rPr>
        <w:t xml:space="preserve"> (magisterij znanosti) iz fundamentalne teologije</w:t>
      </w:r>
      <w:r w:rsidR="00C422CD" w:rsidRPr="00B74715">
        <w:rPr>
          <w:rFonts w:cs="Times New Roman"/>
          <w:sz w:val="26"/>
          <w:szCs w:val="26"/>
        </w:rPr>
        <w:t xml:space="preserve">. </w:t>
      </w:r>
    </w:p>
    <w:p w:rsidR="0087787E" w:rsidRPr="00B74715" w:rsidRDefault="0087787E" w:rsidP="0087787E">
      <w:pPr>
        <w:jc w:val="both"/>
        <w:rPr>
          <w:rFonts w:cs="Times New Roman"/>
          <w:sz w:val="26"/>
          <w:szCs w:val="26"/>
        </w:rPr>
      </w:pPr>
      <w:r w:rsidRPr="00B74715">
        <w:rPr>
          <w:rFonts w:cs="Times New Roman"/>
          <w:sz w:val="26"/>
          <w:szCs w:val="26"/>
        </w:rPr>
        <w:t xml:space="preserve">Od akademske godine 2020./2021. na </w:t>
      </w:r>
      <w:r w:rsidRPr="00B74715">
        <w:rPr>
          <w:rFonts w:cs="Times New Roman"/>
          <w:i/>
          <w:sz w:val="26"/>
          <w:szCs w:val="26"/>
        </w:rPr>
        <w:t>Katoličkom bo</w:t>
      </w:r>
      <w:r>
        <w:rPr>
          <w:rFonts w:cs="Times New Roman"/>
          <w:i/>
          <w:sz w:val="26"/>
          <w:szCs w:val="26"/>
        </w:rPr>
        <w:t xml:space="preserve">goslovnom fakultetu u Zagrebu </w:t>
      </w:r>
      <w:r>
        <w:rPr>
          <w:rFonts w:cs="Times New Roman"/>
          <w:sz w:val="26"/>
          <w:szCs w:val="26"/>
        </w:rPr>
        <w:t>planira</w:t>
      </w:r>
      <w:r w:rsidRPr="00B74715">
        <w:rPr>
          <w:rFonts w:cs="Times New Roman"/>
          <w:sz w:val="26"/>
          <w:szCs w:val="26"/>
        </w:rPr>
        <w:t xml:space="preserve"> upisati </w:t>
      </w:r>
      <w:r>
        <w:rPr>
          <w:rFonts w:cs="Times New Roman"/>
          <w:sz w:val="26"/>
          <w:szCs w:val="26"/>
        </w:rPr>
        <w:t>i pohađati i poslijediplomski doktorski studij.</w:t>
      </w:r>
    </w:p>
    <w:p w:rsidR="0087787E" w:rsidRDefault="0087787E" w:rsidP="00B74715">
      <w:pPr>
        <w:jc w:val="both"/>
        <w:rPr>
          <w:rFonts w:cs="Times New Roman"/>
          <w:sz w:val="26"/>
          <w:szCs w:val="26"/>
        </w:rPr>
      </w:pPr>
    </w:p>
    <w:sectPr w:rsidR="0087787E" w:rsidSect="00D4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93"/>
    <w:rsid w:val="00023338"/>
    <w:rsid w:val="000D3807"/>
    <w:rsid w:val="003035D1"/>
    <w:rsid w:val="004860B4"/>
    <w:rsid w:val="00587043"/>
    <w:rsid w:val="0087787E"/>
    <w:rsid w:val="008E60D0"/>
    <w:rsid w:val="009A6D21"/>
    <w:rsid w:val="00A952AB"/>
    <w:rsid w:val="00B74715"/>
    <w:rsid w:val="00BD4F7C"/>
    <w:rsid w:val="00C22B38"/>
    <w:rsid w:val="00C422CD"/>
    <w:rsid w:val="00C61F93"/>
    <w:rsid w:val="00CB48EA"/>
    <w:rsid w:val="00D46036"/>
    <w:rsid w:val="00F13299"/>
    <w:rsid w:val="00F4375C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DJKBF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Tajništvo</cp:lastModifiedBy>
  <cp:revision>3</cp:revision>
  <cp:lastPrinted>2019-11-12T16:27:00Z</cp:lastPrinted>
  <dcterms:created xsi:type="dcterms:W3CDTF">2019-12-06T09:27:00Z</dcterms:created>
  <dcterms:modified xsi:type="dcterms:W3CDTF">2019-12-06T10:19:00Z</dcterms:modified>
</cp:coreProperties>
</file>